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18" w:rsidRDefault="00B206FE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F7F845" wp14:editId="36FC3B1F">
                <wp:simplePos x="0" y="0"/>
                <wp:positionH relativeFrom="margin">
                  <wp:posOffset>-495300</wp:posOffset>
                </wp:positionH>
                <wp:positionV relativeFrom="paragraph">
                  <wp:posOffset>-809625</wp:posOffset>
                </wp:positionV>
                <wp:extent cx="6819900" cy="10314940"/>
                <wp:effectExtent l="0" t="0" r="1905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0314940"/>
                          <a:chOff x="1104817" y="1065983"/>
                          <a:chExt cx="46080" cy="40509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05" y="1065983"/>
                            <a:ext cx="39396" cy="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Homework</w:t>
                              </w:r>
                            </w:p>
                            <w:p w:rsidR="00B23E03" w:rsidRPr="00B23E03" w:rsidRDefault="002F38BD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Year  2 </w:t>
                              </w:r>
                              <w:r w:rsidR="000A68CF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–</w:t>
                              </w:r>
                              <w:r w:rsidR="00CB33CA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 w:rsidR="00A75CF7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Autumn term 2018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2080"/>
                            <a:ext cx="46080" cy="34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1304F4" w:rsidRDefault="000E0980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A75CF7" w:rsidRDefault="00A75CF7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0E0980" w:rsidRPr="001304F4" w:rsidRDefault="00A75CF7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Weekly homework will include:</w:t>
                              </w:r>
                            </w:p>
                            <w:p w:rsidR="004771D2" w:rsidRPr="000142E6" w:rsidRDefault="00A75CF7" w:rsidP="000142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Reading: It is extremely important that your child reads every night and that this is recorded in</w:t>
                              </w:r>
                              <w:r w:rsidR="000E0980" w:rsidRPr="001304F4">
                                <w:rPr>
                                  <w:szCs w:val="24"/>
                                </w:rPr>
                                <w:t xml:space="preserve"> your child’s ‘Communication Diary.’</w:t>
                              </w:r>
                            </w:p>
                            <w:p w:rsidR="0093079D" w:rsidRPr="0093079D" w:rsidRDefault="007F2729" w:rsidP="0093079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Our challenges are listed below. They do not n</w:t>
                              </w:r>
                              <w:r w:rsidR="005E7DE1" w:rsidRPr="001304F4">
                                <w:rPr>
                                  <w:szCs w:val="24"/>
                                </w:rPr>
                                <w:t xml:space="preserve">eed to be completed in order but try to </w:t>
                              </w:r>
                              <w:r w:rsidRPr="001304F4">
                                <w:rPr>
                                  <w:szCs w:val="24"/>
                                </w:rPr>
                                <w:t>complete at least 3. How many challenges will you complete? Who will ‘Go for Gold’?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2"/>
                                <w:gridCol w:w="3614"/>
                                <w:gridCol w:w="6174"/>
                              </w:tblGrid>
                              <w:tr w:rsidR="007F2729" w:rsidRPr="001304F4" w:rsidTr="00C34FCD">
                                <w:trPr>
                                  <w:trHeight w:val="185"/>
                                  <w:jc w:val="center"/>
                                </w:trPr>
                                <w:tc>
                                  <w:tcPr>
                                    <w:tcW w:w="10210" w:type="dxa"/>
                                    <w:gridSpan w:val="3"/>
                                  </w:tcPr>
                                  <w:p w:rsidR="007F2729" w:rsidRPr="000142E6" w:rsidRDefault="007F2729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 w:rsidRPr="000142E6">
                                      <w:rPr>
                                        <w:szCs w:val="20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526C41" w:rsidRPr="001304F4" w:rsidTr="00C34FCD">
                                <w:trPr>
                                  <w:trHeight w:val="185"/>
                                  <w:jc w:val="center"/>
                                </w:trPr>
                                <w:tc>
                                  <w:tcPr>
                                    <w:tcW w:w="10210" w:type="dxa"/>
                                    <w:gridSpan w:val="3"/>
                                  </w:tcPr>
                                  <w:p w:rsidR="00526C41" w:rsidRPr="00526C41" w:rsidRDefault="00D12B71" w:rsidP="00526C41">
                                    <w:pPr>
                                      <w:rPr>
                                        <w:b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0"/>
                                        <w:u w:val="single"/>
                                      </w:rPr>
                                      <w:t>Autumn</w:t>
                                    </w:r>
                                    <w:r w:rsidR="001E4481">
                                      <w:rPr>
                                        <w:b/>
                                        <w:sz w:val="24"/>
                                        <w:szCs w:val="20"/>
                                        <w:u w:val="single"/>
                                      </w:rPr>
                                      <w:t xml:space="preserve"> 1:</w:t>
                                    </w:r>
                                  </w:p>
                                </w:tc>
                              </w:tr>
                              <w:tr w:rsidR="00D12B71" w:rsidRPr="00CB33CA" w:rsidTr="00C34FCD">
                                <w:trPr>
                                  <w:trHeight w:val="1174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D12B71" w:rsidRPr="000142E6" w:rsidRDefault="00D12B71" w:rsidP="007F2729">
                                    <w:pPr>
                                      <w:jc w:val="center"/>
                                    </w:pPr>
                                    <w:r w:rsidRPr="000142E6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788" w:type="dxa"/>
                                    <w:gridSpan w:val="2"/>
                                  </w:tcPr>
                                  <w:p w:rsidR="00D12B71" w:rsidRPr="00035023" w:rsidRDefault="00035023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Visit your local l</w:t>
                                    </w:r>
                                    <w:r w:rsidR="00D12B71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ibrary and s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 xml:space="preserve">ign up for a free membership. </w:t>
                                    </w:r>
                                    <w:r w:rsidR="00D12B71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 xml:space="preserve">Listen to people at the library telling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 xml:space="preserve">stories. </w:t>
                                    </w:r>
                                    <w:r w:rsidR="00D12B71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 xml:space="preserve">Tell your grown up a story. Share 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your favourite books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 xml:space="preserve"> at school with your friends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D12B71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142E6" w:rsidRPr="00CB33CA" w:rsidTr="00C34FCD">
                                <w:trPr>
                                  <w:trHeight w:val="590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0142E6" w:rsidRPr="000142E6" w:rsidRDefault="000142E6" w:rsidP="007F2729">
                                    <w:pPr>
                                      <w:jc w:val="center"/>
                                    </w:pPr>
                                    <w:r w:rsidRPr="000142E6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</w:tcPr>
                                  <w:p w:rsidR="001B7BDD" w:rsidRPr="00035023" w:rsidRDefault="004B6F5D" w:rsidP="00035023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</w:rPr>
                                      <w:t xml:space="preserve">Create a map of your journey to school.  Include the landmarks </w:t>
                                    </w:r>
                                    <w:r w:rsidR="00035023" w:rsidRPr="00035023">
                                      <w:rPr>
                                        <w:rFonts w:ascii="Calibri" w:hAnsi="Calibri" w:cs="Calibri"/>
                                      </w:rPr>
                                      <w:t xml:space="preserve">and places of interest that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</w:rPr>
                                      <w:t xml:space="preserve">you will see.  </w:t>
                                    </w:r>
                                  </w:p>
                                </w:tc>
                                <w:tc>
                                  <w:tcPr>
                                    <w:tcW w:w="6173" w:type="dxa"/>
                                  </w:tcPr>
                                  <w:p w:rsidR="000142E6" w:rsidRPr="00035023" w:rsidRDefault="001B7BDD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="004B6F5D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I can use pictures to show my journey to school</w:t>
                                    </w:r>
                                    <w:r w:rsid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.</w:t>
                                    </w:r>
                                    <w:r w:rsidR="004B6F5D"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 w:rsidR="004B6F5D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I can draw a map of my journey to school</w:t>
                                    </w:r>
                                    <w:r w:rsid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.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="004B6F5D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label my map of my journey to school.</w:t>
                                    </w:r>
                                  </w:p>
                                </w:tc>
                              </w:tr>
                              <w:tr w:rsidR="001E4481" w:rsidRPr="001304F4" w:rsidTr="00C34FCD">
                                <w:trPr>
                                  <w:trHeight w:val="1006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1E4481" w:rsidRPr="000142E6" w:rsidRDefault="001E4481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</w:tcPr>
                                  <w:p w:rsidR="001E4481" w:rsidRPr="00035023" w:rsidRDefault="00035023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>What can you discover about the local author K</w:t>
                                    </w:r>
                                    <w:r w:rsidR="004A6BF0"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>ate Leake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 xml:space="preserve"> Can you write an author fact file about her?</w:t>
                                    </w:r>
                                  </w:p>
                                </w:tc>
                                <w:tc>
                                  <w:tcPr>
                                    <w:tcW w:w="6173" w:type="dxa"/>
                                  </w:tcPr>
                                  <w:p w:rsidR="004A6BF0" w:rsidRPr="00035023" w:rsidRDefault="004A6BF0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Bronze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: I can use the conjunction ‘and’ in my writing.</w:t>
                                    </w:r>
                                  </w:p>
                                  <w:p w:rsidR="004A6BF0" w:rsidRPr="00035023" w:rsidRDefault="004A6BF0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Silver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: I can use co-ordination in my writing.</w:t>
                                    </w:r>
                                  </w:p>
                                  <w:p w:rsidR="001E4481" w:rsidRPr="00035023" w:rsidRDefault="004A6BF0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</w:rPr>
                                      <w:t>Gold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: I can use co-ordination and subordination (e.g. because) in my writing.</w:t>
                                    </w:r>
                                  </w:p>
                                </w:tc>
                              </w:tr>
                              <w:tr w:rsidR="007F2729" w:rsidRPr="001304F4" w:rsidTr="00C34FCD">
                                <w:trPr>
                                  <w:trHeight w:val="1006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7F2729" w:rsidRPr="000142E6" w:rsidRDefault="001E4481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</w:tcPr>
                                  <w:p w:rsidR="001C6B2D" w:rsidRPr="00035023" w:rsidRDefault="004B6F5D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 xml:space="preserve">Walk the </w:t>
                                    </w:r>
                                    <w:r w:rsid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 xml:space="preserve">local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 xml:space="preserve">Stoke on Trent Sculpture trail. </w:t>
                                    </w:r>
                                    <w:r w:rsid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>Take a look at the sculptures that you can see.</w:t>
                                    </w:r>
                                  </w:p>
                                </w:tc>
                                <w:tc>
                                  <w:tcPr>
                                    <w:tcW w:w="6173" w:type="dxa"/>
                                  </w:tcPr>
                                  <w:p w:rsidR="007F2729" w:rsidRPr="00035023" w:rsidRDefault="00E5203F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="004B6F5D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I can orally describe my favourite sculpture and explain why.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 w:rsidR="004B6F5D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I can photograph or draw the sculptures I see</w:t>
                                    </w:r>
                                    <w:r w:rsid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,.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I can</w:t>
                                    </w:r>
                                    <w:r w:rsidR="004B6F5D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write sent</w:t>
                                    </w:r>
                                    <w:r w:rsidR="00945FF5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ences about my</w:t>
                                    </w:r>
                                    <w:r w:rsidR="001E4481" w:rsidRPr="00035023"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favourite sculptures.</w:t>
                                    </w:r>
                                  </w:p>
                                </w:tc>
                              </w:tr>
                              <w:tr w:rsidR="00526C41" w:rsidRPr="001304F4" w:rsidTr="00C34FCD">
                                <w:trPr>
                                  <w:trHeight w:val="316"/>
                                  <w:jc w:val="center"/>
                                </w:trPr>
                                <w:tc>
                                  <w:tcPr>
                                    <w:tcW w:w="10210" w:type="dxa"/>
                                    <w:gridSpan w:val="3"/>
                                  </w:tcPr>
                                  <w:p w:rsidR="00526C41" w:rsidRPr="00035023" w:rsidRDefault="001E4481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u w:val="single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2"/>
                                        <w:szCs w:val="22"/>
                                        <w:u w:val="single"/>
                                        <w:lang w:val="en-US"/>
                                        <w14:ligatures w14:val="none"/>
                                      </w:rPr>
                                      <w:t>Autumn 2:</w:t>
                                    </w:r>
                                  </w:p>
                                </w:tc>
                              </w:tr>
                              <w:tr w:rsidR="00E5203F" w:rsidRPr="001304F4" w:rsidTr="00C34FCD">
                                <w:trPr>
                                  <w:trHeight w:val="966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E5203F" w:rsidRPr="000142E6" w:rsidRDefault="004A6BF0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</w:tcPr>
                                  <w:p w:rsidR="00E5203F" w:rsidRPr="00035023" w:rsidRDefault="00E5203F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TO BE USED FOR DISPLAY </w:t>
                                    </w:r>
                                  </w:p>
                                  <w:p w:rsidR="00E5203F" w:rsidRPr="00035023" w:rsidRDefault="00035023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Use junk modelling to m</w:t>
                                    </w:r>
                                    <w:r w:rsidR="001E4481"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ake a 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3D model linked to our text the Snow Queen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. Will you make the Snow Queen, Gerda, Kai, the Princess or the Prince?</w:t>
                                    </w:r>
                                  </w:p>
                                </w:tc>
                                <w:tc>
                                  <w:tcPr>
                                    <w:tcW w:w="6173" w:type="dxa"/>
                                  </w:tcPr>
                                  <w:p w:rsidR="00E5203F" w:rsidRPr="00035023" w:rsidRDefault="00E5203F" w:rsidP="0003502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Bronze: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I can make a model.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br/>
                                      <w:t xml:space="preserve">Silver: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I can describe how I made my model.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br/>
                                      <w:t xml:space="preserve">Gold: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I can discuss ways to make my model even better.</w:t>
                                    </w:r>
                                  </w:p>
                                </w:tc>
                              </w:tr>
                              <w:tr w:rsidR="00BE7EB4" w:rsidRPr="001304F4" w:rsidTr="00C34FCD">
                                <w:trPr>
                                  <w:trHeight w:val="958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BE7EB4" w:rsidRDefault="00BE7EB4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</w:tcPr>
                                  <w:p w:rsidR="00BE7EB4" w:rsidRPr="00035023" w:rsidRDefault="00B206FE" w:rsidP="00B206FE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Use money in real life. Can you record what you bought from your local shop using the correct symbols (p, </w:t>
                                    </w:r>
                                    <w:r w:rsidRPr="00B206FE">
                                      <w:rPr>
                                        <w:rFonts w:ascii="Calibri" w:hAnsi="Calibri" w:cs="Calibri"/>
                                        <w:color w:val="222222"/>
                                        <w:shd w:val="clear" w:color="auto" w:fill="FFFFFF"/>
                                      </w:rPr>
                                      <w:t>£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hd w:val="clear" w:color="auto" w:fill="FFFFFF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? How much did they cost altogether? Can you work out the change?</w:t>
                                    </w:r>
                                  </w:p>
                                </w:tc>
                                <w:tc>
                                  <w:tcPr>
                                    <w:tcW w:w="6173" w:type="dxa"/>
                                  </w:tcPr>
                                  <w:p w:rsidR="00ED10B3" w:rsidRPr="00035023" w:rsidRDefault="00ED10B3" w:rsidP="00035023">
                                    <w:pPr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B206FE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recognis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e </w:t>
                                    </w:r>
                                    <w:r w:rsidR="00B206FE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the symbols for 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pounds and pence</w:t>
                                    </w:r>
                                    <w:r w:rsidR="00B206FE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.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:rsidR="00B206FE" w:rsidRDefault="00ED10B3" w:rsidP="00B206FE">
                                    <w:pPr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t xml:space="preserve">Silver: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I can</w:t>
                                    </w:r>
                                    <w:r w:rsidR="00B206FE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 add 2 amounts to find a total.</w:t>
                                    </w:r>
                                  </w:p>
                                  <w:p w:rsidR="00BE7EB4" w:rsidRPr="00035023" w:rsidRDefault="00ED10B3" w:rsidP="00B206FE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t xml:space="preserve">Gold: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I can</w:t>
                                    </w:r>
                                    <w:r w:rsidR="00A73267"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495CD1"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find the change </w:t>
                                    </w:r>
                                    <w:r w:rsidR="00B206FE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from a total.</w:t>
                                    </w:r>
                                  </w:p>
                                </w:tc>
                              </w:tr>
                              <w:tr w:rsidR="00B206FE" w:rsidRPr="001304F4" w:rsidTr="00C34FCD">
                                <w:trPr>
                                  <w:trHeight w:val="958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B206FE" w:rsidRDefault="00B206FE" w:rsidP="00B206FE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</w:tcPr>
                                  <w:p w:rsidR="00B206FE" w:rsidRPr="00035023" w:rsidRDefault="00B206FE" w:rsidP="00B206FE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Design a winter setting in 3D form. What will your wintery wonderland look like? </w:t>
                                    </w:r>
                                  </w:p>
                                </w:tc>
                                <w:tc>
                                  <w:tcPr>
                                    <w:tcW w:w="6173" w:type="dxa"/>
                                  </w:tcPr>
                                  <w:p w:rsidR="00B206FE" w:rsidRPr="00035023" w:rsidRDefault="00B206FE" w:rsidP="00B206FE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I can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use everyday objects and place them strategically.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I can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add detail using paint, markers or collage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.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I can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>discuss ways to make my artwork even better.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206FE" w:rsidRPr="001304F4" w:rsidTr="00C34FCD">
                                <w:trPr>
                                  <w:trHeight w:val="1221"/>
                                  <w:jc w:val="center"/>
                                </w:trPr>
                                <w:tc>
                                  <w:tcPr>
                                    <w:tcW w:w="422" w:type="dxa"/>
                                  </w:tcPr>
                                  <w:p w:rsidR="00B206FE" w:rsidRDefault="00B206FE" w:rsidP="00B206FE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</w:tcPr>
                                  <w:p w:rsidR="00B206FE" w:rsidRPr="00035023" w:rsidRDefault="00B206FE" w:rsidP="00B206FE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</w:rPr>
                                      <w:t xml:space="preserve">What science can you find in your environment?  What can you melt?  What was the quickest way of melting it?  Can you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turn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</w:rPr>
                                      <w:t xml:space="preserve">it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into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</w:rPr>
                                      <w:t>a solid again?</w:t>
                                    </w:r>
                                  </w:p>
                                </w:tc>
                                <w:tc>
                                  <w:tcPr>
                                    <w:tcW w:w="6173" w:type="dxa"/>
                                  </w:tcPr>
                                  <w:p w:rsidR="00B206FE" w:rsidRPr="00035023" w:rsidRDefault="00B206FE" w:rsidP="00B206FE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I can take pictures of my experiment.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I can record my experiment and findings.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b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Pr="00035023"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  <w:t xml:space="preserve">I can make predictions. 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4771D2" w:rsidRDefault="004771D2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Thank you in advance for your continued support.</w:t>
                              </w:r>
                            </w:p>
                            <w:p w:rsidR="001304F4" w:rsidRDefault="001304F4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1304F4" w:rsidRPr="001304F4" w:rsidRDefault="001304F4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7F845" id="Group 1" o:spid="_x0000_s1026" style="position:absolute;margin-left:-39pt;margin-top:-63.75pt;width:537pt;height:812.2pt;z-index:251658240;mso-position-horizontal-relative:margin" coordorigin="11048,10659" coordsize="46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7klgMAALwLAAAOAAAAZHJzL2Uyb0RvYy54bWzsVtFu2zYUfR+wfyD47kiyZEsWohSJawcD&#10;urVYOuyZliiJqERqJB05HfbvvbyUHTt52NABKwbUDwKvSF3ee87hMa/fHPqOPHJthJIFja5CSrgs&#10;VSVkU9DfPm5nGSXGMlmxTkle0Cdu6JubH3+4Hoecz1WruoprAkmkycehoK21Qx4Epmx5z8yVGriE&#10;yVrpnlkIdRNUmo2Qve+CeRgug1HpatCq5MbA27d+kt5g/rrmpX1f14Zb0hUUarP41PjcuWdwc83y&#10;RrOhFeVUBvuKKnomJGx6SvWWWUb2WrxK1YtSK6Nqe1WqPlB1LUqOPUA3Ufiim3ut9gP20uRjM5xg&#10;Amhf4PTVactfHj9oIirgjhLJeqAIdyWRg2YcmhxW3OvhYfigfX8wfKfKTwamg5fzLm78YrIbf1YV&#10;pGN7qxCaQ617lwKaJgdk4OnEAD9YUsLLZRatViEQVcJcFMZRskomksoWmHQfRlGYZFFKCS5ZLlZZ&#10;7Gks282UJlmG2ZQkCRfhys0HLPcVYNVTla5FEJ55xtb8O2wfWjZwpMw45CZs4yO2v4IgmWw6ThKP&#10;L646gms8skSqdQur+K3Wamw5q6AoR8/0Gvf4+DQAuMgSNHSWxgUG2PpbAgDHDNB5jeORjHgVr5ae&#10;igWgeAEiywdt7D1XPXGDgmroDGlmj++M9XgflzjWjepEtRVdh4FudutOk0cGx3KLvyn7xbJOkrGg&#10;cZRCkaxrwGCmU3axCr2Cn9JVnyKso9v3IEC/xSQheOU0hLse2zl9jQq5SNwLC97Uib6gWeh+rkaW&#10;O0I2ssKxZaLzY5BXJ900R9fxGEB0sDDE96BNdIQ/b7eLME3ibJami3iWxJtwdpdt17PbdbRcppu7&#10;9d0m+sv1ECV5K6qKyw3mNEeDipJ/JtLJKr21nCzqVKCrSu2hx4e2GkklHI3xYjUHqVUCPHKe+q4n&#10;7EurKdHK/i5sixJ0p9flMJdsrtceKUDklB3BPds4eNWbX3EAqOC7I2qobCdmf07tYXcA2J3Cd6p6&#10;Ao1DOegk8A8Eg1bpz5SM4OYFNX/smeaUdD9JOD3xcpGClO15oM+D3XnAZAmpCmpBdjhcW/+XsR+0&#10;aFrYyUtMqlswt1qg3J+rghZcAK7yH9nL/LW9oCW6KsCEvpm9nNl0OneOjGfmaC9nJh0nSTT/7i/f&#10;/eXb+8t0F/qf2QzeaeCKiO45XWfdHfQ8Rlt6vnTffAEAAP//AwBQSwMEFAAGAAgAAAAhAMXL6ajj&#10;AAAADQEAAA8AAABkcnMvZG93bnJldi54bWxMj0FvgkAQhe9N+h8206Q3XbAVBVmMMW1PxqTapPG2&#10;wghEdpawK+C/7/TU3mbmvbz5XroeTSN67FxtSUE4DUAg5baoqVTwdXyfLEE4r6nQjSVUcEcH6+zx&#10;IdVJYQf6xP7gS8Eh5BKtoPK+TaR0eYVGu6ltkVi72M5oz2tXyqLTA4ebRs6CIJJG18QfKt3itsL8&#10;ergZBR+DHjYv4Vu/u16299Nxvv/ehajU89O4WYHwOPo/M/ziMzpkzHS2NyqcaBRMFkvu4nkIZ4s5&#10;CLbEccSnM3tf4ygGmaXyf4vsBwAA//8DAFBLAQItABQABgAIAAAAIQC2gziS/gAAAOEBAAATAAAA&#10;AAAAAAAAAAAAAAAAAABbQ29udGVudF9UeXBlc10ueG1sUEsBAi0AFAAGAAgAAAAhADj9If/WAAAA&#10;lAEAAAsAAAAAAAAAAAAAAAAALwEAAF9yZWxzLy5yZWxzUEsBAi0AFAAGAAgAAAAhAPc9HuSWAwAA&#10;vAsAAA4AAAAAAAAAAAAAAAAALgIAAGRycy9lMm9Eb2MueG1sUEsBAi0AFAAGAAgAAAAhAMXL6ajj&#10;AAAADQEAAA8AAAAAAAAAAAAAAAAA8AUAAGRycy9kb3ducmV2LnhtbFBLBQYAAAAABAAEAPMAAAAA&#10;BwAAAAA=&#10;">
                <v:rect id="Rectangle 4" o:spid="_x0000_s1027" style="position:absolute;left:11084;top:10659;width:39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5E7DE1">
                          <w:rPr>
                            <w:sz w:val="72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Homework</w:t>
                        </w:r>
                      </w:p>
                      <w:p w:rsidR="00B23E03" w:rsidRPr="00B23E03" w:rsidRDefault="002F38BD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Year  2 </w:t>
                        </w:r>
                        <w:r w:rsidR="000A68CF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–</w:t>
                        </w:r>
                        <w:r w:rsidR="00CB33CA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 w:rsidR="00A75CF7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Autumn term 2018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20;width:46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1304F4" w:rsidRDefault="000E0980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A75CF7" w:rsidRDefault="00A75CF7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0E0980" w:rsidRPr="001304F4" w:rsidRDefault="00A75CF7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Weekly homework will include:</w:t>
                        </w:r>
                      </w:p>
                      <w:p w:rsidR="004771D2" w:rsidRPr="000142E6" w:rsidRDefault="00A75CF7" w:rsidP="000142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Reading: It is extremely important that your child reads every night and that this is recorded in</w:t>
                        </w:r>
                        <w:r w:rsidR="000E0980" w:rsidRPr="001304F4">
                          <w:rPr>
                            <w:szCs w:val="24"/>
                          </w:rPr>
                          <w:t xml:space="preserve"> your child’s ‘Communication Diary.’</w:t>
                        </w:r>
                      </w:p>
                      <w:p w:rsidR="0093079D" w:rsidRPr="0093079D" w:rsidRDefault="007F2729" w:rsidP="0093079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Our challenges are listed below. They do not n</w:t>
                        </w:r>
                        <w:r w:rsidR="005E7DE1" w:rsidRPr="001304F4">
                          <w:rPr>
                            <w:szCs w:val="24"/>
                          </w:rPr>
                          <w:t xml:space="preserve">eed to be completed in order but try to </w:t>
                        </w:r>
                        <w:r w:rsidRPr="001304F4">
                          <w:rPr>
                            <w:szCs w:val="24"/>
                          </w:rPr>
                          <w:t>complete at least 3. How many challenges will you complete? Who will ‘Go for Gold’?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422"/>
                          <w:gridCol w:w="3614"/>
                          <w:gridCol w:w="6174"/>
                        </w:tblGrid>
                        <w:tr w:rsidR="007F2729" w:rsidRPr="001304F4" w:rsidTr="00C34FCD">
                          <w:trPr>
                            <w:trHeight w:val="185"/>
                            <w:jc w:val="center"/>
                          </w:trPr>
                          <w:tc>
                            <w:tcPr>
                              <w:tcW w:w="10210" w:type="dxa"/>
                              <w:gridSpan w:val="3"/>
                            </w:tcPr>
                            <w:p w:rsidR="007F2729" w:rsidRPr="000142E6" w:rsidRDefault="007F2729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0142E6">
                                <w:rPr>
                                  <w:szCs w:val="20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526C41" w:rsidRPr="001304F4" w:rsidTr="00C34FCD">
                          <w:trPr>
                            <w:trHeight w:val="185"/>
                            <w:jc w:val="center"/>
                          </w:trPr>
                          <w:tc>
                            <w:tcPr>
                              <w:tcW w:w="10210" w:type="dxa"/>
                              <w:gridSpan w:val="3"/>
                            </w:tcPr>
                            <w:p w:rsidR="00526C41" w:rsidRPr="00526C41" w:rsidRDefault="00D12B71" w:rsidP="00526C41">
                              <w:pPr>
                                <w:rPr>
                                  <w:b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0"/>
                                  <w:u w:val="single"/>
                                </w:rPr>
                                <w:t>Autumn</w:t>
                              </w:r>
                              <w:r w:rsidR="001E4481">
                                <w:rPr>
                                  <w:b/>
                                  <w:sz w:val="24"/>
                                  <w:szCs w:val="20"/>
                                  <w:u w:val="single"/>
                                </w:rPr>
                                <w:t xml:space="preserve"> 1:</w:t>
                              </w:r>
                            </w:p>
                          </w:tc>
                        </w:tr>
                        <w:tr w:rsidR="00D12B71" w:rsidRPr="00CB33CA" w:rsidTr="00C34FCD">
                          <w:trPr>
                            <w:trHeight w:val="1174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D12B71" w:rsidRPr="000142E6" w:rsidRDefault="00D12B71" w:rsidP="007F2729">
                              <w:pPr>
                                <w:jc w:val="center"/>
                              </w:pPr>
                              <w:r w:rsidRPr="000142E6">
                                <w:t>1</w:t>
                              </w:r>
                            </w:p>
                          </w:tc>
                          <w:tc>
                            <w:tcPr>
                              <w:tcW w:w="9788" w:type="dxa"/>
                              <w:gridSpan w:val="2"/>
                            </w:tcPr>
                            <w:p w:rsidR="00D12B71" w:rsidRPr="00035023" w:rsidRDefault="00035023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Visit your local l</w:t>
                              </w:r>
                              <w:r w:rsidR="00D12B71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ibrary and s</w:t>
                              </w: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ign up for a free membership. </w:t>
                              </w:r>
                              <w:r w:rsidR="00D12B71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Listen to people at the library telling </w:t>
                              </w: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stories. </w:t>
                              </w:r>
                              <w:r w:rsidR="00D12B71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Tell your grown up a story. Share 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your favourite books</w:t>
                              </w: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at school with your friends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D12B71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142E6" w:rsidRPr="00CB33CA" w:rsidTr="00C34FCD">
                          <w:trPr>
                            <w:trHeight w:val="590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0142E6" w:rsidRPr="000142E6" w:rsidRDefault="000142E6" w:rsidP="007F2729">
                              <w:pPr>
                                <w:jc w:val="center"/>
                              </w:pPr>
                              <w:r w:rsidRPr="000142E6">
                                <w:t>2</w:t>
                              </w:r>
                            </w:p>
                          </w:tc>
                          <w:tc>
                            <w:tcPr>
                              <w:tcW w:w="3614" w:type="dxa"/>
                            </w:tcPr>
                            <w:p w:rsidR="001B7BDD" w:rsidRPr="00035023" w:rsidRDefault="004B6F5D" w:rsidP="00035023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</w:rPr>
                                <w:t xml:space="preserve">Create a map of your journey to school.  Include the landmarks </w:t>
                              </w:r>
                              <w:r w:rsidR="00035023" w:rsidRPr="00035023">
                                <w:rPr>
                                  <w:rFonts w:ascii="Calibri" w:hAnsi="Calibri" w:cs="Calibri"/>
                                </w:rPr>
                                <w:t xml:space="preserve">and places of interest that </w:t>
                              </w:r>
                              <w:r w:rsidRPr="00035023">
                                <w:rPr>
                                  <w:rFonts w:ascii="Calibri" w:hAnsi="Calibri" w:cs="Calibri"/>
                                </w:rPr>
                                <w:t xml:space="preserve">you will see.  </w:t>
                              </w:r>
                            </w:p>
                          </w:tc>
                          <w:tc>
                            <w:tcPr>
                              <w:tcW w:w="6173" w:type="dxa"/>
                            </w:tcPr>
                            <w:p w:rsidR="000142E6" w:rsidRPr="00035023" w:rsidRDefault="001B7BDD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Bronze: </w:t>
                              </w:r>
                              <w:r w:rsidR="004B6F5D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I can use pictures to show my journey to school</w:t>
                              </w:r>
                              <w:r w:rsid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="004B6F5D"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 w:rsidR="004B6F5D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I can draw a map of my journey to school</w:t>
                              </w:r>
                              <w:r w:rsid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="004B6F5D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 xml:space="preserve">I can </w:t>
                              </w:r>
                              <w:r w:rsid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label my map of my journey to school.</w:t>
                              </w:r>
                            </w:p>
                          </w:tc>
                        </w:tr>
                        <w:tr w:rsidR="001E4481" w:rsidRPr="001304F4" w:rsidTr="00C34FCD">
                          <w:trPr>
                            <w:trHeight w:val="1006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1E4481" w:rsidRPr="000142E6" w:rsidRDefault="001E4481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614" w:type="dxa"/>
                            </w:tcPr>
                            <w:p w:rsidR="001E4481" w:rsidRPr="00035023" w:rsidRDefault="00035023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What can you discover about the local author K</w:t>
                              </w:r>
                              <w:r w:rsidR="004A6BF0"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ate Leake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?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 Can you write an author fact file about her?</w:t>
                              </w:r>
                            </w:p>
                          </w:tc>
                          <w:tc>
                            <w:tcPr>
                              <w:tcW w:w="6173" w:type="dxa"/>
                            </w:tcPr>
                            <w:p w:rsidR="004A6BF0" w:rsidRPr="00035023" w:rsidRDefault="004A6BF0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>Bronze</w:t>
                              </w: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: I can use the conjunction ‘and’ in my writing.</w:t>
                              </w:r>
                            </w:p>
                            <w:p w:rsidR="004A6BF0" w:rsidRPr="00035023" w:rsidRDefault="004A6BF0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>Silver</w:t>
                              </w: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: I can use co-ordination in my writing.</w:t>
                              </w:r>
                            </w:p>
                            <w:p w:rsidR="001E4481" w:rsidRPr="00035023" w:rsidRDefault="004A6BF0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Gold</w:t>
                              </w: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: I can use co-ordination and subordination (e.g. because) in my writing.</w:t>
                              </w:r>
                            </w:p>
                          </w:tc>
                        </w:tr>
                        <w:tr w:rsidR="007F2729" w:rsidRPr="001304F4" w:rsidTr="00C34FCD">
                          <w:trPr>
                            <w:trHeight w:val="1006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7F2729" w:rsidRPr="000142E6" w:rsidRDefault="001E4481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614" w:type="dxa"/>
                            </w:tcPr>
                            <w:p w:rsidR="001C6B2D" w:rsidRPr="00035023" w:rsidRDefault="004B6F5D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Walk the </w:t>
                              </w:r>
                              <w:r w:rsid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local </w:t>
                              </w:r>
                              <w:r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Stoke on Trent Sculpture trail. </w:t>
                              </w:r>
                              <w:r w:rsid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Take a look at the sculptures that you can see.</w:t>
                              </w:r>
                            </w:p>
                          </w:tc>
                          <w:tc>
                            <w:tcPr>
                              <w:tcW w:w="6173" w:type="dxa"/>
                            </w:tcPr>
                            <w:p w:rsidR="007F2729" w:rsidRPr="00035023" w:rsidRDefault="00E5203F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Bronze: </w:t>
                              </w:r>
                              <w:r w:rsidR="004B6F5D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I can orally describe my favourite sculpture and explain why.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 w:rsidR="004B6F5D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I can photograph or draw the sculptures I see</w:t>
                              </w:r>
                              <w:r w:rsid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,.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I can</w:t>
                              </w:r>
                              <w:r w:rsidR="004B6F5D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 xml:space="preserve"> write sent</w:t>
                              </w:r>
                              <w:r w:rsidR="00945FF5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ences about my</w:t>
                              </w:r>
                              <w:r w:rsidR="001E4481" w:rsidRPr="0003502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 xml:space="preserve"> favourite sculptures.</w:t>
                              </w:r>
                            </w:p>
                          </w:tc>
                        </w:tr>
                        <w:tr w:rsidR="00526C41" w:rsidRPr="001304F4" w:rsidTr="00C34FCD">
                          <w:trPr>
                            <w:trHeight w:val="316"/>
                            <w:jc w:val="center"/>
                          </w:trPr>
                          <w:tc>
                            <w:tcPr>
                              <w:tcW w:w="10210" w:type="dxa"/>
                              <w:gridSpan w:val="3"/>
                            </w:tcPr>
                            <w:p w:rsidR="00526C41" w:rsidRPr="00035023" w:rsidRDefault="001E4481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  <w:u w:val="single"/>
                                  <w:lang w:val="en-US"/>
                                  <w14:ligatures w14:val="none"/>
                                </w:rPr>
                                <w:t>Autumn 2:</w:t>
                              </w:r>
                            </w:p>
                          </w:tc>
                        </w:tr>
                        <w:tr w:rsidR="00E5203F" w:rsidRPr="001304F4" w:rsidTr="00C34FCD">
                          <w:trPr>
                            <w:trHeight w:val="966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E5203F" w:rsidRPr="000142E6" w:rsidRDefault="004A6BF0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614" w:type="dxa"/>
                            </w:tcPr>
                            <w:p w:rsidR="00E5203F" w:rsidRPr="00035023" w:rsidRDefault="00E5203F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TO BE USED FOR DISPLAY </w:t>
                              </w:r>
                            </w:p>
                            <w:p w:rsidR="00E5203F" w:rsidRPr="00035023" w:rsidRDefault="00035023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Use junk modelling to m</w:t>
                              </w:r>
                              <w:r w:rsidR="001E4481"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ake a 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3D model linked to our text the Snow Queen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. Will you make the Snow Queen, Gerda, Kai, the Princess or the Prince?</w:t>
                              </w:r>
                            </w:p>
                          </w:tc>
                          <w:tc>
                            <w:tcPr>
                              <w:tcW w:w="6173" w:type="dxa"/>
                            </w:tcPr>
                            <w:p w:rsidR="00E5203F" w:rsidRPr="00035023" w:rsidRDefault="00E5203F" w:rsidP="0003502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Bronze: </w:t>
                              </w:r>
                              <w:r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I can make a model.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br/>
                                <w:t xml:space="preserve">Silver: </w:t>
                              </w:r>
                              <w:r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I can describe how I made my model.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br/>
                                <w:t xml:space="preserve">Gold: </w:t>
                              </w:r>
                              <w:r w:rsidRPr="00035023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I can discuss ways to make my model even better.</w:t>
                              </w:r>
                            </w:p>
                          </w:tc>
                        </w:tr>
                        <w:tr w:rsidR="00BE7EB4" w:rsidRPr="001304F4" w:rsidTr="00C34FCD">
                          <w:trPr>
                            <w:trHeight w:val="958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BE7EB4" w:rsidRDefault="00BE7EB4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614" w:type="dxa"/>
                            </w:tcPr>
                            <w:p w:rsidR="00BE7EB4" w:rsidRPr="00035023" w:rsidRDefault="00B206FE" w:rsidP="00B206F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Use money in real life. Can you record what you bought from your local shop using the correct symbols (p, </w:t>
                              </w:r>
                              <w:r w:rsidRPr="00B206FE">
                                <w:rPr>
                                  <w:rFonts w:ascii="Calibri" w:hAnsi="Calibri" w:cs="Calibri"/>
                                  <w:color w:val="222222"/>
                                  <w:shd w:val="clear" w:color="auto" w:fill="FFFFFF"/>
                                </w:rPr>
                                <w:t>£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? How much did they cost altogether? Can you work out the change?</w:t>
                              </w:r>
                            </w:p>
                          </w:tc>
                          <w:tc>
                            <w:tcPr>
                              <w:tcW w:w="6173" w:type="dxa"/>
                            </w:tcPr>
                            <w:p w:rsidR="00ED10B3" w:rsidRPr="00035023" w:rsidRDefault="00ED10B3" w:rsidP="00035023">
                              <w:pPr>
                                <w:rPr>
                                  <w:rFonts w:ascii="Calibri" w:hAnsi="Calibri" w:cs="Calibri"/>
                                  <w:lang w:val="en-US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t xml:space="preserve">Bronze: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</w:t>
                              </w:r>
                              <w:r w:rsidR="00B206FE">
                                <w:rPr>
                                  <w:rFonts w:ascii="Calibri" w:hAnsi="Calibri" w:cs="Calibri"/>
                                  <w:lang w:val="en-US"/>
                                </w:rPr>
                                <w:t>recognis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e </w:t>
                              </w:r>
                              <w:r w:rsidR="00B206FE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the symbols for 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>pounds and pence</w:t>
                              </w:r>
                              <w:r w:rsidR="00B206FE">
                                <w:rPr>
                                  <w:rFonts w:ascii="Calibri" w:hAnsi="Calibri" w:cs="Calibri"/>
                                  <w:lang w:val="en-US"/>
                                </w:rPr>
                                <w:t>.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206FE" w:rsidRDefault="00ED10B3" w:rsidP="00B206FE">
                              <w:pPr>
                                <w:rPr>
                                  <w:rFonts w:ascii="Calibri" w:hAnsi="Calibri" w:cs="Calibri"/>
                                  <w:lang w:val="en-US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t xml:space="preserve">Silver: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>I can</w:t>
                              </w:r>
                              <w:r w:rsidR="00B206FE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 add 2 amounts to find a total.</w:t>
                              </w:r>
                            </w:p>
                            <w:p w:rsidR="00BE7EB4" w:rsidRPr="00035023" w:rsidRDefault="00ED10B3" w:rsidP="00B206F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t xml:space="preserve">Gold: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>I can</w:t>
                              </w:r>
                              <w:r w:rsidR="00A73267"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 </w:t>
                              </w:r>
                              <w:r w:rsidR="00495CD1"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find the change </w:t>
                              </w:r>
                              <w:r w:rsidR="00B206FE">
                                <w:rPr>
                                  <w:rFonts w:ascii="Calibri" w:hAnsi="Calibri" w:cs="Calibri"/>
                                  <w:lang w:val="en-US"/>
                                </w:rPr>
                                <w:t>from a total.</w:t>
                              </w:r>
                            </w:p>
                          </w:tc>
                        </w:tr>
                        <w:tr w:rsidR="00B206FE" w:rsidRPr="001304F4" w:rsidTr="00C34FCD">
                          <w:trPr>
                            <w:trHeight w:val="958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B206FE" w:rsidRDefault="00B206FE" w:rsidP="00B206F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614" w:type="dxa"/>
                            </w:tcPr>
                            <w:p w:rsidR="00B206FE" w:rsidRPr="00035023" w:rsidRDefault="00B206FE" w:rsidP="00B206F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Design a winter setting in 3D form. What will your wintery wonderland look like? </w:t>
                              </w:r>
                            </w:p>
                          </w:tc>
                          <w:tc>
                            <w:tcPr>
                              <w:tcW w:w="6173" w:type="dxa"/>
                            </w:tcPr>
                            <w:p w:rsidR="00B206FE" w:rsidRPr="00035023" w:rsidRDefault="00B206FE" w:rsidP="00B206F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t xml:space="preserve">Bronze: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use everyday objects and place them strategically.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 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add detail using paint, markers or collage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. 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</w:t>
                              </w: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>discuss ways to make my artwork even better.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206FE" w:rsidRPr="001304F4" w:rsidTr="00C34FCD">
                          <w:trPr>
                            <w:trHeight w:val="1221"/>
                            <w:jc w:val="center"/>
                          </w:trPr>
                          <w:tc>
                            <w:tcPr>
                              <w:tcW w:w="422" w:type="dxa"/>
                            </w:tcPr>
                            <w:p w:rsidR="00B206FE" w:rsidRDefault="00B206FE" w:rsidP="00B206F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614" w:type="dxa"/>
                            </w:tcPr>
                            <w:p w:rsidR="00B206FE" w:rsidRPr="00035023" w:rsidRDefault="00B206FE" w:rsidP="00B206F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</w:rPr>
                                <w:t xml:space="preserve">What science can you find in your environment?  What can you melt?  What was the quickest way of melting it?  Can you 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turn </w:t>
                              </w:r>
                              <w:r w:rsidRPr="00035023">
                                <w:rPr>
                                  <w:rFonts w:ascii="Calibri" w:hAnsi="Calibri" w:cs="Calibri"/>
                                </w:rPr>
                                <w:t xml:space="preserve">it 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into </w:t>
                              </w:r>
                              <w:r w:rsidRPr="00035023">
                                <w:rPr>
                                  <w:rFonts w:ascii="Calibri" w:hAnsi="Calibri" w:cs="Calibri"/>
                                </w:rPr>
                                <w:t>a solid again?</w:t>
                              </w:r>
                            </w:p>
                          </w:tc>
                          <w:tc>
                            <w:tcPr>
                              <w:tcW w:w="6173" w:type="dxa"/>
                            </w:tcPr>
                            <w:p w:rsidR="00B206FE" w:rsidRPr="00035023" w:rsidRDefault="00B206FE" w:rsidP="00B206F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t xml:space="preserve">Bronze: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take pictures of my experiment. 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record my experiment and findings. </w:t>
                              </w:r>
                              <w:r w:rsidRPr="00035023">
                                <w:rPr>
                                  <w:rFonts w:ascii="Calibri" w:hAnsi="Calibri" w:cs="Calibri"/>
                                  <w:b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Pr="00035023"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make predictions. 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4771D2" w:rsidRDefault="004771D2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Thank you in advance for your continued support.</w:t>
                        </w:r>
                      </w:p>
                      <w:p w:rsidR="001304F4" w:rsidRDefault="001304F4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1304F4" w:rsidRPr="001304F4" w:rsidRDefault="001304F4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743ED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2F1FF87" wp14:editId="18E480E3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ED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D06A50E" wp14:editId="72F6D90F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980" w:rsidRDefault="000E0980"/>
    <w:p w:rsidR="00B73096" w:rsidRPr="000E0980" w:rsidRDefault="00A5647B" w:rsidP="000E0980"/>
    <w:sectPr w:rsidR="00B73096" w:rsidRPr="000E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AB" w:rsidRDefault="00631EAB" w:rsidP="001304F4">
      <w:pPr>
        <w:spacing w:after="0" w:line="240" w:lineRule="auto"/>
      </w:pPr>
      <w:r>
        <w:separator/>
      </w:r>
    </w:p>
  </w:endnote>
  <w:endnote w:type="continuationSeparator" w:id="0">
    <w:p w:rsidR="00631EAB" w:rsidRDefault="00631EAB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AB" w:rsidRDefault="00631EAB" w:rsidP="001304F4">
      <w:pPr>
        <w:spacing w:after="0" w:line="240" w:lineRule="auto"/>
      </w:pPr>
      <w:r>
        <w:separator/>
      </w:r>
    </w:p>
  </w:footnote>
  <w:footnote w:type="continuationSeparator" w:id="0">
    <w:p w:rsidR="00631EAB" w:rsidRDefault="00631EAB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2F1FF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2D06A50E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142E6"/>
    <w:rsid w:val="00025323"/>
    <w:rsid w:val="00035023"/>
    <w:rsid w:val="000824C4"/>
    <w:rsid w:val="000A68CF"/>
    <w:rsid w:val="000E0980"/>
    <w:rsid w:val="000F7706"/>
    <w:rsid w:val="001304F4"/>
    <w:rsid w:val="00134EB5"/>
    <w:rsid w:val="001B7BDD"/>
    <w:rsid w:val="001C6B2D"/>
    <w:rsid w:val="001E4481"/>
    <w:rsid w:val="002220F3"/>
    <w:rsid w:val="002F38BD"/>
    <w:rsid w:val="002F5C9B"/>
    <w:rsid w:val="003C004D"/>
    <w:rsid w:val="003D35A4"/>
    <w:rsid w:val="004164C4"/>
    <w:rsid w:val="004771D2"/>
    <w:rsid w:val="00495CD1"/>
    <w:rsid w:val="004A6BF0"/>
    <w:rsid w:val="004B6F5D"/>
    <w:rsid w:val="00526C41"/>
    <w:rsid w:val="005E7DE1"/>
    <w:rsid w:val="00601A7C"/>
    <w:rsid w:val="00631EAB"/>
    <w:rsid w:val="006451FE"/>
    <w:rsid w:val="00674918"/>
    <w:rsid w:val="00732736"/>
    <w:rsid w:val="0074171F"/>
    <w:rsid w:val="0077135C"/>
    <w:rsid w:val="0079716B"/>
    <w:rsid w:val="007F2729"/>
    <w:rsid w:val="00831B60"/>
    <w:rsid w:val="008743ED"/>
    <w:rsid w:val="00881C09"/>
    <w:rsid w:val="008901B7"/>
    <w:rsid w:val="008A038B"/>
    <w:rsid w:val="008B1060"/>
    <w:rsid w:val="0093079D"/>
    <w:rsid w:val="00945FF5"/>
    <w:rsid w:val="0095574E"/>
    <w:rsid w:val="009F75FC"/>
    <w:rsid w:val="00A5647B"/>
    <w:rsid w:val="00A73267"/>
    <w:rsid w:val="00A75CF7"/>
    <w:rsid w:val="00AE39BE"/>
    <w:rsid w:val="00B206FE"/>
    <w:rsid w:val="00B20826"/>
    <w:rsid w:val="00B23E03"/>
    <w:rsid w:val="00B53ECE"/>
    <w:rsid w:val="00B6255E"/>
    <w:rsid w:val="00B90C43"/>
    <w:rsid w:val="00BE7EB4"/>
    <w:rsid w:val="00C33A85"/>
    <w:rsid w:val="00C34FCD"/>
    <w:rsid w:val="00C676BF"/>
    <w:rsid w:val="00CB33CA"/>
    <w:rsid w:val="00CB6D75"/>
    <w:rsid w:val="00CD15B4"/>
    <w:rsid w:val="00D12B71"/>
    <w:rsid w:val="00E5203F"/>
    <w:rsid w:val="00E76FC1"/>
    <w:rsid w:val="00ED10B3"/>
    <w:rsid w:val="00EE5FFA"/>
    <w:rsid w:val="00EF75E5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7EC23D-6225-4CE0-8D23-0172D82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Swift</cp:lastModifiedBy>
  <cp:revision>2</cp:revision>
  <cp:lastPrinted>2016-07-13T08:41:00Z</cp:lastPrinted>
  <dcterms:created xsi:type="dcterms:W3CDTF">2019-04-30T13:36:00Z</dcterms:created>
  <dcterms:modified xsi:type="dcterms:W3CDTF">2019-04-30T13:36:00Z</dcterms:modified>
</cp:coreProperties>
</file>